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A73" w:rsidRDefault="00051A73" w:rsidP="003437C8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2222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051A73" w:rsidRPr="00051A73" w:rsidTr="00D56F1F">
        <w:trPr>
          <w:trHeight w:val="1026"/>
        </w:trPr>
        <w:tc>
          <w:tcPr>
            <w:tcW w:w="9571" w:type="dxa"/>
            <w:gridSpan w:val="3"/>
            <w:hideMark/>
          </w:tcPr>
          <w:p w:rsidR="00051A73" w:rsidRPr="00051A73" w:rsidRDefault="00051A73" w:rsidP="00051A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B2ECA51" wp14:editId="6D143D18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2A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 w:type="textWrapping" w:clear="all"/>
            </w:r>
            <w:r w:rsidRPr="00051A7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                           </w:t>
            </w:r>
            <w:r w:rsidRPr="00892A2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СОКАЛЬСЬКА МІСЬКА РАДА</w:t>
            </w:r>
            <w:r w:rsidRPr="00051A7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</w:t>
            </w:r>
          </w:p>
          <w:p w:rsidR="00051A73" w:rsidRPr="00892A25" w:rsidRDefault="00051A73" w:rsidP="00051A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92A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ЛЬВІВСЬКОЇ ОБЛАСТІ</w:t>
            </w:r>
          </w:p>
          <w:p w:rsidR="00051A73" w:rsidRPr="00892A25" w:rsidRDefault="00051A73" w:rsidP="00051A73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892A25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015D91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en-US"/>
              </w:rPr>
              <w:t>XLVII</w:t>
            </w:r>
            <w:r w:rsidR="00015D91" w:rsidRPr="00CD298A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Pr="00892A25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 xml:space="preserve">сесія </w:t>
            </w:r>
            <w:r w:rsidRPr="00051A73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ru-RU"/>
              </w:rPr>
              <w:t>VI</w:t>
            </w:r>
            <w:r w:rsidRPr="00892A25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ІІ скликання</w:t>
            </w:r>
          </w:p>
          <w:p w:rsidR="00051A73" w:rsidRPr="00051A73" w:rsidRDefault="00051A73" w:rsidP="00051A73">
            <w:pPr>
              <w:keepNext/>
              <w:keepLines/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4"/>
                <w:szCs w:val="24"/>
                <w:lang w:val="ru-RU"/>
              </w:rPr>
            </w:pPr>
            <w:r w:rsidRPr="00892A25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</w:rPr>
              <w:t xml:space="preserve"> </w:t>
            </w:r>
            <w:r w:rsidRPr="00051A73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  <w:lang w:val="ru-RU"/>
              </w:rPr>
              <w:t>РІШЕННЯ</w:t>
            </w:r>
          </w:p>
        </w:tc>
      </w:tr>
      <w:tr w:rsidR="00051A73" w:rsidRPr="00051A73" w:rsidTr="00D56F1F">
        <w:tc>
          <w:tcPr>
            <w:tcW w:w="3199" w:type="dxa"/>
          </w:tcPr>
          <w:p w:rsidR="00051A73" w:rsidRPr="00051A73" w:rsidRDefault="00051A73" w:rsidP="00051A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051A73" w:rsidRPr="00051A73" w:rsidRDefault="00051A73" w:rsidP="00051A73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051A73" w:rsidRPr="00051A73" w:rsidRDefault="00051A73" w:rsidP="00051A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</w:tbl>
    <w:p w:rsidR="00051A73" w:rsidRPr="00892A25" w:rsidRDefault="00051A73" w:rsidP="00051A73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051A73">
        <w:rPr>
          <w:rFonts w:ascii="Times New Roman" w:eastAsia="Calibri" w:hAnsi="Times New Roman" w:cs="Times New Roman"/>
          <w:b/>
          <w:sz w:val="28"/>
          <w:szCs w:val="28"/>
        </w:rPr>
        <w:t xml:space="preserve">            </w:t>
      </w:r>
      <w:r w:rsidR="009A12D8">
        <w:rPr>
          <w:rFonts w:ascii="Times New Roman" w:eastAsia="Calibri" w:hAnsi="Times New Roman" w:cs="Times New Roman"/>
          <w:b/>
          <w:sz w:val="28"/>
          <w:szCs w:val="28"/>
        </w:rPr>
        <w:t>23</w:t>
      </w:r>
      <w:r w:rsidRPr="00051A73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9A12D8">
        <w:rPr>
          <w:rFonts w:ascii="Times New Roman" w:eastAsia="Calibri" w:hAnsi="Times New Roman" w:cs="Times New Roman"/>
          <w:b/>
          <w:sz w:val="28"/>
          <w:szCs w:val="28"/>
        </w:rPr>
        <w:t>07.</w:t>
      </w:r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>202</w:t>
      </w:r>
      <w:r w:rsidR="00892A25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051A73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</w:t>
      </w:r>
      <w:proofErr w:type="spellStart"/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м.Сокаль</w:t>
      </w:r>
      <w:proofErr w:type="spellEnd"/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№</w:t>
      </w:r>
      <w:r w:rsidR="009A12D8">
        <w:rPr>
          <w:rFonts w:ascii="Times New Roman" w:eastAsia="Calibri" w:hAnsi="Times New Roman" w:cs="Times New Roman"/>
          <w:b/>
          <w:sz w:val="28"/>
          <w:szCs w:val="28"/>
          <w:lang w:val="ru-RU"/>
        </w:rPr>
        <w:t>1610</w:t>
      </w:r>
    </w:p>
    <w:p w:rsidR="00051A73" w:rsidRDefault="00051A73" w:rsidP="003437C8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222222"/>
        </w:rPr>
      </w:pPr>
    </w:p>
    <w:p w:rsidR="00051A73" w:rsidRDefault="00051A73" w:rsidP="00051A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222222"/>
        </w:rPr>
      </w:pPr>
    </w:p>
    <w:p w:rsidR="00051A73" w:rsidRPr="003437C8" w:rsidRDefault="00051A73" w:rsidP="003437C8">
      <w:pPr>
        <w:pStyle w:val="a3"/>
        <w:shd w:val="clear" w:color="auto" w:fill="FFFFFF"/>
        <w:spacing w:before="0" w:beforeAutospacing="0" w:after="0" w:afterAutospacing="0"/>
        <w:jc w:val="right"/>
        <w:rPr>
          <w:color w:val="222222"/>
        </w:rPr>
      </w:pPr>
    </w:p>
    <w:p w:rsidR="003437C8" w:rsidRPr="003437C8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437C8">
        <w:rPr>
          <w:color w:val="222222"/>
        </w:rPr>
        <w:t> </w:t>
      </w:r>
    </w:p>
    <w:p w:rsidR="003437C8" w:rsidRPr="00892A25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3437C8">
        <w:rPr>
          <w:b/>
          <w:bCs/>
          <w:color w:val="222222"/>
        </w:rPr>
        <w:t> </w:t>
      </w:r>
    </w:p>
    <w:p w:rsidR="009A12D8" w:rsidRDefault="00C901C7" w:rsidP="009A12D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A1967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 w:rsidR="00BA1967" w:rsidRPr="00BA1967">
        <w:rPr>
          <w:rFonts w:ascii="Times New Roman" w:hAnsi="Times New Roman" w:cs="Times New Roman"/>
          <w:b/>
          <w:sz w:val="28"/>
        </w:rPr>
        <w:t xml:space="preserve">Звернення Сокальської міської ради </w:t>
      </w:r>
    </w:p>
    <w:p w:rsidR="009A12D8" w:rsidRDefault="00BA1967" w:rsidP="009A12D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A1967">
        <w:rPr>
          <w:rFonts w:ascii="Times New Roman" w:hAnsi="Times New Roman" w:cs="Times New Roman"/>
          <w:b/>
          <w:sz w:val="28"/>
        </w:rPr>
        <w:t>до Президента України, Верховної Ради України,</w:t>
      </w:r>
    </w:p>
    <w:p w:rsidR="009A12D8" w:rsidRDefault="00BA1967" w:rsidP="009A12D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A1967">
        <w:rPr>
          <w:rFonts w:ascii="Times New Roman" w:hAnsi="Times New Roman" w:cs="Times New Roman"/>
          <w:b/>
          <w:sz w:val="28"/>
        </w:rPr>
        <w:t>Кабінету Міністрів України</w:t>
      </w:r>
    </w:p>
    <w:p w:rsidR="00BA1967" w:rsidRPr="00BA1967" w:rsidRDefault="00BA1967" w:rsidP="009A12D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A1967">
        <w:rPr>
          <w:rFonts w:ascii="Times New Roman" w:hAnsi="Times New Roman" w:cs="Times New Roman"/>
          <w:b/>
          <w:sz w:val="28"/>
        </w:rPr>
        <w:t>щодо критичного стану в енергетиці</w:t>
      </w:r>
    </w:p>
    <w:p w:rsidR="003437C8" w:rsidRDefault="003437C8" w:rsidP="00BA196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9A12D8" w:rsidRPr="00892A25" w:rsidRDefault="009A12D8" w:rsidP="00BA196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051A73" w:rsidRPr="009A12D8" w:rsidRDefault="00051A73" w:rsidP="00051A73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9A12D8">
        <w:rPr>
          <w:sz w:val="28"/>
          <w:szCs w:val="28"/>
        </w:rPr>
        <w:t>Керуючись ст. 26 Закону України “Про місцеве самоврядування в Україні”, ч. 2 ст. 19 ЗУ « Про статус депутатів місцевих рад», Регламентом Сокальської міської ради Львівської області VIII скликання, міська рада. –</w:t>
      </w:r>
    </w:p>
    <w:p w:rsidR="00051A73" w:rsidRPr="009A12D8" w:rsidRDefault="00051A73" w:rsidP="00051A73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</w:p>
    <w:p w:rsidR="003437C8" w:rsidRPr="009A12D8" w:rsidRDefault="00051A73" w:rsidP="00051A73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9A12D8">
        <w:rPr>
          <w:sz w:val="28"/>
          <w:szCs w:val="28"/>
        </w:rPr>
        <w:t xml:space="preserve"> </w:t>
      </w:r>
      <w:r w:rsidR="003437C8" w:rsidRPr="009A12D8">
        <w:rPr>
          <w:b/>
          <w:bCs/>
          <w:sz w:val="28"/>
          <w:szCs w:val="28"/>
        </w:rPr>
        <w:t>В И Р І Ш И Л А:</w:t>
      </w:r>
    </w:p>
    <w:p w:rsidR="003437C8" w:rsidRPr="009A12D8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A12D8">
        <w:rPr>
          <w:sz w:val="28"/>
          <w:szCs w:val="28"/>
        </w:rPr>
        <w:t> </w:t>
      </w:r>
    </w:p>
    <w:p w:rsidR="00D56F1F" w:rsidRPr="009A12D8" w:rsidRDefault="00674DF5" w:rsidP="00E14D6D">
      <w:pPr>
        <w:pStyle w:val="ab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 w:rsidRPr="009A12D8">
        <w:rPr>
          <w:rFonts w:ascii="Times New Roman" w:hAnsi="Times New Roman" w:cs="Times New Roman"/>
          <w:sz w:val="28"/>
          <w:szCs w:val="28"/>
        </w:rPr>
        <w:t xml:space="preserve">Підтримати </w:t>
      </w:r>
      <w:r w:rsidR="00BA1967" w:rsidRPr="009A12D8">
        <w:rPr>
          <w:rFonts w:ascii="Times New Roman" w:hAnsi="Times New Roman" w:cs="Times New Roman"/>
          <w:sz w:val="28"/>
        </w:rPr>
        <w:t xml:space="preserve">Звернення Сокальської міської ради до Президента України, Верховної Ради України, Кабінету Міністрів України щодо критичного стану в енергетиці </w:t>
      </w:r>
      <w:r w:rsidR="003437C8" w:rsidRPr="009A12D8">
        <w:rPr>
          <w:rFonts w:ascii="Times New Roman" w:hAnsi="Times New Roman" w:cs="Times New Roman"/>
          <w:sz w:val="28"/>
          <w:szCs w:val="28"/>
        </w:rPr>
        <w:t>(текст звернення додається).</w:t>
      </w:r>
    </w:p>
    <w:p w:rsidR="00674DF5" w:rsidRPr="009A12D8" w:rsidRDefault="007E4496" w:rsidP="00892A2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A12D8">
        <w:rPr>
          <w:sz w:val="28"/>
          <w:szCs w:val="28"/>
        </w:rPr>
        <w:t>Направити</w:t>
      </w:r>
      <w:r w:rsidR="00D56F1F" w:rsidRPr="009A12D8">
        <w:rPr>
          <w:sz w:val="28"/>
          <w:szCs w:val="28"/>
        </w:rPr>
        <w:t xml:space="preserve"> звернен</w:t>
      </w:r>
      <w:r w:rsidRPr="009A12D8">
        <w:rPr>
          <w:sz w:val="28"/>
          <w:szCs w:val="28"/>
        </w:rPr>
        <w:t>ня</w:t>
      </w:r>
      <w:r w:rsidR="00051A73" w:rsidRPr="009A12D8">
        <w:rPr>
          <w:sz w:val="28"/>
          <w:szCs w:val="28"/>
        </w:rPr>
        <w:t xml:space="preserve"> </w:t>
      </w:r>
      <w:r w:rsidR="00E14D6D" w:rsidRPr="009A12D8">
        <w:rPr>
          <w:sz w:val="28"/>
          <w:szCs w:val="28"/>
        </w:rPr>
        <w:t>Президенту України В.О.</w:t>
      </w:r>
      <w:r w:rsidR="00BA1967" w:rsidRPr="009A12D8">
        <w:rPr>
          <w:sz w:val="28"/>
          <w:szCs w:val="28"/>
        </w:rPr>
        <w:t xml:space="preserve"> </w:t>
      </w:r>
      <w:proofErr w:type="spellStart"/>
      <w:r w:rsidR="00BA1967" w:rsidRPr="009A12D8">
        <w:rPr>
          <w:sz w:val="28"/>
          <w:szCs w:val="28"/>
        </w:rPr>
        <w:t>Зеленському</w:t>
      </w:r>
      <w:proofErr w:type="spellEnd"/>
      <w:r w:rsidR="00BA1967" w:rsidRPr="009A12D8">
        <w:rPr>
          <w:sz w:val="28"/>
          <w:szCs w:val="28"/>
        </w:rPr>
        <w:t xml:space="preserve">, </w:t>
      </w:r>
      <w:r w:rsidR="00051A73" w:rsidRPr="009A12D8">
        <w:rPr>
          <w:sz w:val="28"/>
          <w:szCs w:val="28"/>
        </w:rPr>
        <w:t>Голові Верховної Ради</w:t>
      </w:r>
      <w:r w:rsidR="00BA1967" w:rsidRPr="009A12D8">
        <w:rPr>
          <w:sz w:val="28"/>
          <w:szCs w:val="28"/>
        </w:rPr>
        <w:t xml:space="preserve"> України Р.О. </w:t>
      </w:r>
      <w:proofErr w:type="spellStart"/>
      <w:r w:rsidR="00BA1967" w:rsidRPr="009A12D8">
        <w:rPr>
          <w:sz w:val="28"/>
          <w:szCs w:val="28"/>
        </w:rPr>
        <w:t>Стефанчуку</w:t>
      </w:r>
      <w:proofErr w:type="spellEnd"/>
      <w:r w:rsidR="00BA1967" w:rsidRPr="009A12D8">
        <w:rPr>
          <w:sz w:val="28"/>
          <w:szCs w:val="28"/>
        </w:rPr>
        <w:t xml:space="preserve">, </w:t>
      </w:r>
      <w:r w:rsidR="00E14D6D" w:rsidRPr="009A12D8">
        <w:rPr>
          <w:sz w:val="28"/>
          <w:szCs w:val="28"/>
        </w:rPr>
        <w:t xml:space="preserve">Прем’єр </w:t>
      </w:r>
      <w:r w:rsidR="00BA1967" w:rsidRPr="009A12D8">
        <w:rPr>
          <w:sz w:val="28"/>
          <w:szCs w:val="28"/>
        </w:rPr>
        <w:t xml:space="preserve">- міністру України Д.А. </w:t>
      </w:r>
      <w:proofErr w:type="spellStart"/>
      <w:r w:rsidR="00BA1967" w:rsidRPr="009A12D8">
        <w:rPr>
          <w:sz w:val="28"/>
          <w:szCs w:val="28"/>
        </w:rPr>
        <w:t>Шмигалю</w:t>
      </w:r>
      <w:proofErr w:type="spellEnd"/>
      <w:r w:rsidR="00BA1967" w:rsidRPr="009A12D8">
        <w:rPr>
          <w:sz w:val="28"/>
          <w:szCs w:val="28"/>
        </w:rPr>
        <w:t>.</w:t>
      </w:r>
    </w:p>
    <w:p w:rsidR="003437C8" w:rsidRPr="009A12D8" w:rsidRDefault="003437C8" w:rsidP="00892A25">
      <w:pPr>
        <w:pStyle w:val="a3"/>
        <w:numPr>
          <w:ilvl w:val="0"/>
          <w:numId w:val="9"/>
        </w:numPr>
        <w:shd w:val="clear" w:color="auto" w:fill="FFFFFF"/>
        <w:spacing w:after="0"/>
        <w:jc w:val="both"/>
        <w:rPr>
          <w:sz w:val="28"/>
          <w:szCs w:val="28"/>
        </w:rPr>
      </w:pPr>
      <w:r w:rsidRPr="009A12D8">
        <w:rPr>
          <w:sz w:val="28"/>
          <w:szCs w:val="28"/>
        </w:rPr>
        <w:t xml:space="preserve">Контроль за виконанням рішення покласти на секретаря </w:t>
      </w:r>
      <w:r w:rsidR="00B332B7" w:rsidRPr="009A12D8">
        <w:rPr>
          <w:sz w:val="28"/>
          <w:szCs w:val="28"/>
        </w:rPr>
        <w:t xml:space="preserve"> </w:t>
      </w:r>
      <w:r w:rsidR="00051A73" w:rsidRPr="009A12D8">
        <w:rPr>
          <w:sz w:val="28"/>
          <w:szCs w:val="28"/>
        </w:rPr>
        <w:t>ради І.П. Сидора</w:t>
      </w:r>
      <w:r w:rsidR="00892A25" w:rsidRPr="009A12D8">
        <w:rPr>
          <w:sz w:val="28"/>
          <w:szCs w:val="28"/>
        </w:rPr>
        <w:t>.</w:t>
      </w:r>
    </w:p>
    <w:p w:rsidR="003437C8" w:rsidRPr="00674DF5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</w:pPr>
      <w:r w:rsidRPr="00674DF5">
        <w:t> </w:t>
      </w:r>
    </w:p>
    <w:p w:rsidR="003437C8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437C8">
        <w:rPr>
          <w:color w:val="222222"/>
        </w:rPr>
        <w:t> </w:t>
      </w:r>
    </w:p>
    <w:p w:rsidR="003437C8" w:rsidRPr="009A12D8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3437C8">
        <w:rPr>
          <w:color w:val="222222"/>
        </w:rPr>
        <w:t> </w:t>
      </w:r>
    </w:p>
    <w:p w:rsidR="003437C8" w:rsidRPr="009A12D8" w:rsidRDefault="009A12D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 xml:space="preserve">        </w:t>
      </w:r>
      <w:r w:rsidR="00C901C7" w:rsidRPr="009A12D8">
        <w:rPr>
          <w:b/>
          <w:bCs/>
          <w:color w:val="222222"/>
          <w:sz w:val="28"/>
          <w:szCs w:val="28"/>
        </w:rPr>
        <w:t>Міський</w:t>
      </w:r>
      <w:r w:rsidR="003437C8" w:rsidRPr="009A12D8">
        <w:rPr>
          <w:b/>
          <w:bCs/>
          <w:color w:val="222222"/>
          <w:sz w:val="28"/>
          <w:szCs w:val="28"/>
        </w:rPr>
        <w:t xml:space="preserve"> голова </w:t>
      </w:r>
      <w:r w:rsidR="003437C8" w:rsidRPr="009A12D8">
        <w:rPr>
          <w:b/>
          <w:bCs/>
          <w:color w:val="222222"/>
          <w:sz w:val="28"/>
          <w:szCs w:val="28"/>
        </w:rPr>
        <w:tab/>
      </w:r>
      <w:r w:rsidR="003437C8" w:rsidRPr="009A12D8">
        <w:rPr>
          <w:b/>
          <w:bCs/>
          <w:color w:val="222222"/>
          <w:sz w:val="28"/>
          <w:szCs w:val="28"/>
        </w:rPr>
        <w:tab/>
      </w:r>
      <w:r w:rsidR="003437C8" w:rsidRPr="009A12D8">
        <w:rPr>
          <w:b/>
          <w:bCs/>
          <w:color w:val="222222"/>
          <w:sz w:val="28"/>
          <w:szCs w:val="28"/>
        </w:rPr>
        <w:tab/>
      </w:r>
      <w:r w:rsidR="003437C8" w:rsidRPr="009A12D8">
        <w:rPr>
          <w:b/>
          <w:bCs/>
          <w:color w:val="222222"/>
          <w:sz w:val="28"/>
          <w:szCs w:val="28"/>
        </w:rPr>
        <w:tab/>
      </w:r>
      <w:r>
        <w:rPr>
          <w:b/>
          <w:bCs/>
          <w:color w:val="222222"/>
          <w:sz w:val="28"/>
          <w:szCs w:val="28"/>
        </w:rPr>
        <w:tab/>
      </w:r>
      <w:r w:rsidR="003437C8" w:rsidRPr="009A12D8">
        <w:rPr>
          <w:b/>
          <w:bCs/>
          <w:color w:val="222222"/>
          <w:sz w:val="28"/>
          <w:szCs w:val="28"/>
        </w:rPr>
        <w:tab/>
      </w:r>
      <w:r w:rsidR="0093685E" w:rsidRPr="009A12D8">
        <w:rPr>
          <w:b/>
          <w:bCs/>
          <w:color w:val="222222"/>
          <w:sz w:val="28"/>
          <w:szCs w:val="28"/>
        </w:rPr>
        <w:tab/>
      </w:r>
      <w:r w:rsidR="00C901C7" w:rsidRPr="009A12D8">
        <w:rPr>
          <w:b/>
          <w:bCs/>
          <w:color w:val="222222"/>
          <w:sz w:val="28"/>
          <w:szCs w:val="28"/>
        </w:rPr>
        <w:t>Сергій КАСЯН</w:t>
      </w:r>
    </w:p>
    <w:p w:rsidR="003437C8" w:rsidRDefault="003437C8" w:rsidP="00B332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B332B7" w:rsidRDefault="00B332B7" w:rsidP="00B332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051A73" w:rsidRPr="004C793A" w:rsidRDefault="00B332B7" w:rsidP="00674DF5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color w:val="222222"/>
        </w:rPr>
        <w:br w:type="page"/>
      </w:r>
      <w:r w:rsidR="00051A73">
        <w:rPr>
          <w:color w:val="222222"/>
        </w:rPr>
        <w:lastRenderedPageBreak/>
        <w:t xml:space="preserve">                                                                            </w:t>
      </w:r>
      <w:r w:rsidR="004C793A">
        <w:rPr>
          <w:color w:val="222222"/>
        </w:rPr>
        <w:t xml:space="preserve">     </w:t>
      </w:r>
      <w:r w:rsidR="00051A73" w:rsidRPr="004C7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Додаток </w:t>
      </w:r>
      <w:r w:rsidR="00051A73" w:rsidRPr="004C793A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                                                                   до рішення Сокальської міської  ради </w:t>
      </w:r>
    </w:p>
    <w:p w:rsidR="00051A73" w:rsidRPr="004C793A" w:rsidRDefault="00051A73" w:rsidP="00674DF5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C7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</w:t>
      </w:r>
      <w:r w:rsidR="00892A2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від </w:t>
      </w:r>
      <w:r w:rsidR="009A12D8">
        <w:rPr>
          <w:rFonts w:ascii="Times New Roman" w:eastAsia="Times New Roman" w:hAnsi="Times New Roman" w:cs="Times New Roman"/>
          <w:sz w:val="24"/>
          <w:szCs w:val="24"/>
          <w:lang w:eastAsia="uk-UA"/>
        </w:rPr>
        <w:t>23</w:t>
      </w:r>
      <w:r w:rsidR="00892A25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9A12D8">
        <w:rPr>
          <w:rFonts w:ascii="Times New Roman" w:eastAsia="Times New Roman" w:hAnsi="Times New Roman" w:cs="Times New Roman"/>
          <w:sz w:val="24"/>
          <w:szCs w:val="24"/>
          <w:lang w:eastAsia="uk-UA"/>
        </w:rPr>
        <w:t>07</w:t>
      </w:r>
      <w:r w:rsidR="00892A25">
        <w:rPr>
          <w:rFonts w:ascii="Times New Roman" w:eastAsia="Times New Roman" w:hAnsi="Times New Roman" w:cs="Times New Roman"/>
          <w:sz w:val="24"/>
          <w:szCs w:val="24"/>
          <w:lang w:eastAsia="uk-UA"/>
        </w:rPr>
        <w:t>.2024 року №</w:t>
      </w:r>
      <w:r w:rsidR="009A12D8">
        <w:rPr>
          <w:rFonts w:ascii="Times New Roman" w:eastAsia="Times New Roman" w:hAnsi="Times New Roman" w:cs="Times New Roman"/>
          <w:sz w:val="24"/>
          <w:szCs w:val="24"/>
          <w:lang w:eastAsia="uk-UA"/>
        </w:rPr>
        <w:t>1610</w:t>
      </w:r>
    </w:p>
    <w:p w:rsidR="00E14D6D" w:rsidRDefault="00E14D6D" w:rsidP="004C793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51A73" w:rsidRPr="00E14D6D" w:rsidRDefault="00E14D6D" w:rsidP="004C793A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</w:t>
      </w:r>
      <w:r w:rsidRPr="00E14D6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Президенту України</w:t>
      </w:r>
    </w:p>
    <w:p w:rsidR="00E14D6D" w:rsidRPr="00E14D6D" w:rsidRDefault="00E14D6D" w:rsidP="004C793A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E14D6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</w:t>
      </w:r>
      <w:r w:rsidRPr="00E14D6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</w:t>
      </w:r>
      <w:r w:rsidRPr="00E14D6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</w:t>
      </w:r>
      <w:r w:rsidRPr="00E14D6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          В.О.</w:t>
      </w:r>
      <w:proofErr w:type="spellStart"/>
      <w:r w:rsidRPr="00E14D6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Зеленському</w:t>
      </w:r>
      <w:proofErr w:type="spellEnd"/>
    </w:p>
    <w:p w:rsidR="00E14D6D" w:rsidRPr="00E14D6D" w:rsidRDefault="00E14D6D" w:rsidP="004C793A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E14D6D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                                     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                       </w:t>
      </w:r>
      <w:r w:rsidRPr="00E14D6D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        01220, м. Київ, вул. Банкова, 11</w:t>
      </w:r>
    </w:p>
    <w:p w:rsidR="00051A73" w:rsidRPr="00E14D6D" w:rsidRDefault="00051A73" w:rsidP="00E14D6D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E14D6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                                                                   </w:t>
      </w:r>
    </w:p>
    <w:p w:rsidR="00051A73" w:rsidRPr="00E14D6D" w:rsidRDefault="00051A73" w:rsidP="004C793A">
      <w:pPr>
        <w:tabs>
          <w:tab w:val="left" w:pos="993"/>
        </w:tabs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E14D6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                                                             </w:t>
      </w:r>
      <w:r w:rsidR="00E14D6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   </w:t>
      </w:r>
      <w:r w:rsidRPr="00E14D6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     Голові Верховної Ради України</w:t>
      </w:r>
    </w:p>
    <w:p w:rsidR="00051A73" w:rsidRPr="00E14D6D" w:rsidRDefault="00051A73" w:rsidP="00051A73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E14D6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                                                                   Р.О. </w:t>
      </w:r>
      <w:proofErr w:type="spellStart"/>
      <w:r w:rsidRPr="00E14D6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Стефанчуку</w:t>
      </w:r>
      <w:proofErr w:type="spellEnd"/>
    </w:p>
    <w:p w:rsidR="00051A73" w:rsidRPr="00E14D6D" w:rsidRDefault="00051A73" w:rsidP="00051A73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E14D6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                                                         01008 м. Київ вул. Грушевського, 8</w:t>
      </w:r>
    </w:p>
    <w:p w:rsidR="00E14D6D" w:rsidRPr="00E14D6D" w:rsidRDefault="00E14D6D" w:rsidP="00051A73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14D6D" w:rsidRPr="00E14D6D" w:rsidRDefault="00E14D6D" w:rsidP="00051A73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E14D6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                                                         </w:t>
      </w:r>
      <w:r w:rsidRPr="00E14D6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Прем’єр - міністру України</w:t>
      </w:r>
    </w:p>
    <w:p w:rsidR="00E14D6D" w:rsidRPr="00E14D6D" w:rsidRDefault="00E14D6D" w:rsidP="00051A73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E14D6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                                                                   Д.О.</w:t>
      </w:r>
      <w:proofErr w:type="spellStart"/>
      <w:r w:rsidRPr="00E14D6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Шмигалю</w:t>
      </w:r>
      <w:proofErr w:type="spellEnd"/>
    </w:p>
    <w:p w:rsidR="00E14D6D" w:rsidRPr="00E14D6D" w:rsidRDefault="00E14D6D" w:rsidP="00051A73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E14D6D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</w:rPr>
        <w:t xml:space="preserve">                                         </w:t>
      </w:r>
      <w:r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</w:rPr>
        <w:t xml:space="preserve">            </w:t>
      </w:r>
      <w:r w:rsidRPr="00E14D6D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</w:rPr>
        <w:t xml:space="preserve">                  вул. Михайла Грушевського, 12/2, м. Київ, 01008.</w:t>
      </w:r>
    </w:p>
    <w:p w:rsidR="00051A73" w:rsidRPr="004C793A" w:rsidRDefault="00051A73" w:rsidP="00051A73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51A73" w:rsidRPr="004C793A" w:rsidRDefault="00051A73" w:rsidP="00892A25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C793A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                                                              </w:t>
      </w:r>
    </w:p>
    <w:p w:rsidR="00A25082" w:rsidRPr="004C793A" w:rsidRDefault="00A25082" w:rsidP="00A25082">
      <w:pPr>
        <w:pStyle w:val="a3"/>
        <w:shd w:val="clear" w:color="auto" w:fill="FFFFFF"/>
        <w:spacing w:before="0" w:beforeAutospacing="0" w:after="0" w:afterAutospacing="0"/>
        <w:ind w:left="5387"/>
        <w:jc w:val="both"/>
        <w:rPr>
          <w:color w:val="222222"/>
        </w:rPr>
      </w:pPr>
    </w:p>
    <w:p w:rsidR="00E14D6D" w:rsidRDefault="00E14D6D" w:rsidP="00E14D6D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Звернення </w:t>
      </w:r>
    </w:p>
    <w:p w:rsidR="00E14D6D" w:rsidRDefault="00E14D6D" w:rsidP="00E14D6D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Сокальської міської ради до Президента України, Верховної Ради України, Кабінету Міністрів України щодо критичного стану в енергетиці</w:t>
      </w:r>
    </w:p>
    <w:p w:rsidR="00E14D6D" w:rsidRDefault="00E14D6D" w:rsidP="00E14D6D">
      <w:pPr>
        <w:jc w:val="center"/>
        <w:rPr>
          <w:rFonts w:ascii="Times New Roman" w:hAnsi="Times New Roman" w:cs="Times New Roman"/>
          <w:b/>
          <w:sz w:val="28"/>
        </w:rPr>
      </w:pPr>
    </w:p>
    <w:p w:rsidR="00E14D6D" w:rsidRDefault="00E14D6D" w:rsidP="00E14D6D">
      <w:pPr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Після значних руйнувань агресором українських потужностей електричної генерації, вся країна перебуває у стані постійних і тривалих відключень електроенергії. Вже сьогодні тривалість відключень електроенергії для населення складає від 4 до 6-8 годин на добу. За прогнозами аналітиків, вже до кінця літа, тривалість відключень може збільшитися до 10-12 годин.</w:t>
      </w:r>
    </w:p>
    <w:p w:rsidR="00E14D6D" w:rsidRDefault="00E14D6D" w:rsidP="00E14D6D">
      <w:pPr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Поки актуальним залишається питання до  влади, чому ж нам не вдалося захистити критичну інфраструктуру від атак ворога, і куди поділись виділені на це кошти?</w:t>
      </w:r>
    </w:p>
    <w:p w:rsidR="00E14D6D" w:rsidRDefault="00E14D6D" w:rsidP="00E14D6D">
      <w:pPr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Але не менш актуальним і нагальним, а навіть критичним, стоїть питання, як вийти із ситуації, яка склалася. Який план дій у держави, і як має впоратися із новими викликами місцева влада?</w:t>
      </w:r>
    </w:p>
    <w:p w:rsidR="00E14D6D" w:rsidRDefault="00E14D6D" w:rsidP="00E14D6D">
      <w:pPr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Підняття тарифів на електроенергію не має абсолютно ніякого стосунку до відбудови енергетики. Потрібно вже і негайно зробити все можливе на законодавчому та урядовому рівнях, щоб створити всі умови для вирішення проблем в енергетиці та підготовці до нового опалювального сезону.</w:t>
      </w:r>
    </w:p>
    <w:p w:rsidR="00E14D6D" w:rsidRDefault="00E14D6D" w:rsidP="00E14D6D">
      <w:pPr>
        <w:contextualSpacing/>
        <w:jc w:val="both"/>
        <w:rPr>
          <w:rFonts w:ascii="Times New Roman" w:hAnsi="Times New Roman" w:cs="Times New Roman"/>
          <w:sz w:val="28"/>
        </w:rPr>
      </w:pPr>
    </w:p>
    <w:p w:rsidR="00E14D6D" w:rsidRDefault="00E14D6D" w:rsidP="00E14D6D">
      <w:pPr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Тому звертаємось до органів вищої державної влади із наступним:</w:t>
      </w:r>
    </w:p>
    <w:p w:rsidR="00E14D6D" w:rsidRDefault="00E14D6D" w:rsidP="00E14D6D">
      <w:pPr>
        <w:contextualSpacing/>
        <w:jc w:val="both"/>
        <w:rPr>
          <w:rFonts w:ascii="Times New Roman" w:hAnsi="Times New Roman" w:cs="Times New Roman"/>
          <w:sz w:val="28"/>
        </w:rPr>
      </w:pPr>
    </w:p>
    <w:p w:rsidR="00E14D6D" w:rsidRDefault="00E14D6D" w:rsidP="00E14D6D">
      <w:pPr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По-перше, треба негайно скасувати усі мита, ПДВ щодо обладнання, яке б допомогло децентралізувати </w:t>
      </w:r>
      <w:proofErr w:type="spellStart"/>
      <w:r>
        <w:rPr>
          <w:rFonts w:ascii="Times New Roman" w:hAnsi="Times New Roman" w:cs="Times New Roman"/>
          <w:sz w:val="28"/>
        </w:rPr>
        <w:t>генераційні</w:t>
      </w:r>
      <w:proofErr w:type="spellEnd"/>
      <w:r>
        <w:rPr>
          <w:rFonts w:ascii="Times New Roman" w:hAnsi="Times New Roman" w:cs="Times New Roman"/>
          <w:sz w:val="28"/>
        </w:rPr>
        <w:t xml:space="preserve"> потужності. </w:t>
      </w:r>
    </w:p>
    <w:p w:rsidR="00E14D6D" w:rsidRDefault="00E14D6D" w:rsidP="00E14D6D">
      <w:pPr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По-друге, потрібно внести зміни в регулятивні документи, щоб бізнес чи громадяни, які прийняли рішення самостійно інвестувати у власну енергетичну </w:t>
      </w:r>
      <w:r>
        <w:rPr>
          <w:rFonts w:ascii="Times New Roman" w:hAnsi="Times New Roman" w:cs="Times New Roman"/>
          <w:sz w:val="28"/>
        </w:rPr>
        <w:lastRenderedPageBreak/>
        <w:t>безпеку – були під захистом держави: страховим, фінансовим, енергетичним, регулятивним. Необхідно спростити правила проектування, запровадити податкові канікули для тих, хто інвестує у системи диверсифікації енергозабезпечення і енергетичну децентралізацію. Кожне ОСББ має мати можливість отримати пільгові кредити для забезпечення перебійного живлення критичних потреб, зокрема ліфтів, водопостачання, водовідведення.</w:t>
      </w:r>
    </w:p>
    <w:p w:rsidR="00E14D6D" w:rsidRDefault="00E14D6D" w:rsidP="00E14D6D">
      <w:pPr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По-третє, кошти Західних партнерів для підтримки України в частині енергозабезпечення не мають концентруватися у неефективних та некомпетентних міністерствах. Першочергово мають бути забезпеченими всім необхідним ресурсом і грошима, під відповідальність, всі місцеві адміністрації та органи місцевого самоврядування. Крім того, виділені кошти необхідно спрямувати на побудову малих </w:t>
      </w:r>
      <w:proofErr w:type="spellStart"/>
      <w:r>
        <w:rPr>
          <w:rFonts w:ascii="Times New Roman" w:hAnsi="Times New Roman" w:cs="Times New Roman"/>
          <w:sz w:val="28"/>
        </w:rPr>
        <w:t>електро-</w:t>
      </w:r>
      <w:proofErr w:type="spellEnd"/>
      <w:r>
        <w:rPr>
          <w:rFonts w:ascii="Times New Roman" w:hAnsi="Times New Roman" w:cs="Times New Roman"/>
          <w:sz w:val="28"/>
        </w:rPr>
        <w:t xml:space="preserve"> і теплових станцій в територіальних громадах.</w:t>
      </w:r>
    </w:p>
    <w:p w:rsidR="00E14D6D" w:rsidRDefault="00E14D6D" w:rsidP="00E14D6D">
      <w:pPr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Тільки чіткий план дій, децентралізації енергетики та скоординована робота влади, як центральної так і місцевої разом із громадянами, зможе врятувати країну від енергетичного колапсу!</w:t>
      </w:r>
    </w:p>
    <w:p w:rsidR="00E14D6D" w:rsidRDefault="00E14D6D" w:rsidP="00E14D6D">
      <w:pPr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Враховуючи усі вищезазначені факти та аргументи, ми вимагаємо:</w:t>
      </w:r>
    </w:p>
    <w:p w:rsidR="00E14D6D" w:rsidRPr="004D11CA" w:rsidRDefault="009C1FC8" w:rsidP="00E14D6D">
      <w:pPr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С</w:t>
      </w:r>
      <w:r w:rsidR="00E14D6D">
        <w:rPr>
          <w:rFonts w:ascii="Times New Roman" w:hAnsi="Times New Roman" w:cs="Times New Roman"/>
          <w:sz w:val="28"/>
        </w:rPr>
        <w:t>касувати будь-</w:t>
      </w:r>
      <w:r w:rsidR="00E14D6D" w:rsidRPr="004D11CA">
        <w:rPr>
          <w:rFonts w:ascii="Times New Roman" w:hAnsi="Times New Roman" w:cs="Times New Roman"/>
          <w:sz w:val="28"/>
        </w:rPr>
        <w:t xml:space="preserve">яке оподаткування обладнання, комплектуючих  для відновлення або створення </w:t>
      </w:r>
      <w:r w:rsidR="00E14D6D">
        <w:rPr>
          <w:rFonts w:ascii="Times New Roman" w:hAnsi="Times New Roman" w:cs="Times New Roman"/>
          <w:sz w:val="28"/>
        </w:rPr>
        <w:t xml:space="preserve">нових </w:t>
      </w:r>
      <w:proofErr w:type="spellStart"/>
      <w:r w:rsidR="00E14D6D">
        <w:rPr>
          <w:rFonts w:ascii="Times New Roman" w:hAnsi="Times New Roman" w:cs="Times New Roman"/>
          <w:sz w:val="28"/>
        </w:rPr>
        <w:t>обʼєктів</w:t>
      </w:r>
      <w:proofErr w:type="spellEnd"/>
      <w:r w:rsidR="00E14D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14D6D">
        <w:rPr>
          <w:rFonts w:ascii="Times New Roman" w:hAnsi="Times New Roman" w:cs="Times New Roman"/>
          <w:sz w:val="28"/>
        </w:rPr>
        <w:t>електрогенерації</w:t>
      </w:r>
      <w:proofErr w:type="spellEnd"/>
      <w:r w:rsidR="00E14D6D">
        <w:rPr>
          <w:rFonts w:ascii="Times New Roman" w:hAnsi="Times New Roman" w:cs="Times New Roman"/>
          <w:sz w:val="28"/>
        </w:rPr>
        <w:t>.</w:t>
      </w:r>
    </w:p>
    <w:p w:rsidR="00E14D6D" w:rsidRPr="004D11CA" w:rsidRDefault="00E14D6D" w:rsidP="00E14D6D">
      <w:pPr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9C1FC8">
        <w:rPr>
          <w:rFonts w:ascii="Times New Roman" w:hAnsi="Times New Roman" w:cs="Times New Roman"/>
          <w:sz w:val="28"/>
        </w:rPr>
        <w:t>В</w:t>
      </w:r>
      <w:r w:rsidRPr="004D11CA">
        <w:rPr>
          <w:rFonts w:ascii="Times New Roman" w:hAnsi="Times New Roman" w:cs="Times New Roman"/>
          <w:sz w:val="28"/>
        </w:rPr>
        <w:t>нести зміни в регулятивні док</w:t>
      </w:r>
      <w:r>
        <w:rPr>
          <w:rFonts w:ascii="Times New Roman" w:hAnsi="Times New Roman" w:cs="Times New Roman"/>
          <w:sz w:val="28"/>
        </w:rPr>
        <w:t xml:space="preserve">ументи та спростити правила </w:t>
      </w:r>
      <w:proofErr w:type="spellStart"/>
      <w:r>
        <w:rPr>
          <w:rFonts w:ascii="Times New Roman" w:hAnsi="Times New Roman" w:cs="Times New Roman"/>
          <w:sz w:val="28"/>
        </w:rPr>
        <w:t>проє</w:t>
      </w:r>
      <w:r w:rsidRPr="004D11CA">
        <w:rPr>
          <w:rFonts w:ascii="Times New Roman" w:hAnsi="Times New Roman" w:cs="Times New Roman"/>
          <w:sz w:val="28"/>
        </w:rPr>
        <w:t>ктування</w:t>
      </w:r>
      <w:proofErr w:type="spellEnd"/>
      <w:r w:rsidRPr="004D11C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D11CA">
        <w:rPr>
          <w:rFonts w:ascii="Times New Roman" w:hAnsi="Times New Roman" w:cs="Times New Roman"/>
          <w:sz w:val="28"/>
        </w:rPr>
        <w:t>обʼєктів</w:t>
      </w:r>
      <w:proofErr w:type="spellEnd"/>
      <w:r w:rsidRPr="004D11C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D11CA">
        <w:rPr>
          <w:rFonts w:ascii="Times New Roman" w:hAnsi="Times New Roman" w:cs="Times New Roman"/>
          <w:sz w:val="28"/>
        </w:rPr>
        <w:t>електрогенерації</w:t>
      </w:r>
      <w:proofErr w:type="spellEnd"/>
      <w:r w:rsidRPr="004D11CA">
        <w:rPr>
          <w:rFonts w:ascii="Times New Roman" w:hAnsi="Times New Roman" w:cs="Times New Roman"/>
          <w:sz w:val="28"/>
        </w:rPr>
        <w:t>.</w:t>
      </w:r>
    </w:p>
    <w:p w:rsidR="00E14D6D" w:rsidRPr="004D11CA" w:rsidRDefault="009C1FC8" w:rsidP="00E14D6D">
      <w:pPr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З</w:t>
      </w:r>
      <w:r w:rsidR="00E14D6D" w:rsidRPr="004D11CA">
        <w:rPr>
          <w:rFonts w:ascii="Times New Roman" w:hAnsi="Times New Roman" w:cs="Times New Roman"/>
          <w:sz w:val="28"/>
        </w:rPr>
        <w:t>апровадити податкові канікули для громадян та бізнесу, які беруть участь у диверсифікації енергозабезпечення.</w:t>
      </w:r>
    </w:p>
    <w:p w:rsidR="00E14D6D" w:rsidRPr="004D11CA" w:rsidRDefault="009C1FC8" w:rsidP="00E14D6D">
      <w:pPr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В</w:t>
      </w:r>
      <w:r w:rsidR="00E14D6D" w:rsidRPr="004D11CA">
        <w:rPr>
          <w:rFonts w:ascii="Times New Roman" w:hAnsi="Times New Roman" w:cs="Times New Roman"/>
          <w:sz w:val="28"/>
        </w:rPr>
        <w:t>ідмовитися від централізації коштів виділених міжнародними партнерами на відновлення енергетичної інфраструктури і скерувати їх органам місцевого самоврядування та місцевим державним адміністраціям під відповідальність.</w:t>
      </w:r>
    </w:p>
    <w:p w:rsidR="00892A25" w:rsidRPr="0016357F" w:rsidRDefault="00E14D6D" w:rsidP="00E14D6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5. з</w:t>
      </w:r>
      <w:r w:rsidRPr="004D11CA">
        <w:rPr>
          <w:rFonts w:ascii="Times New Roman" w:hAnsi="Times New Roman" w:cs="Times New Roman"/>
          <w:sz w:val="28"/>
        </w:rPr>
        <w:t>апропонувати та оприлюднити чіткий план дій щодо виходу із критичного стану</w:t>
      </w:r>
    </w:p>
    <w:p w:rsidR="009C1FC8" w:rsidRDefault="009C1FC8" w:rsidP="00051A73">
      <w:pPr>
        <w:spacing w:after="0" w:line="276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9C1FC8" w:rsidRDefault="009C1FC8" w:rsidP="00051A73">
      <w:pPr>
        <w:spacing w:after="0" w:line="276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51A73" w:rsidRPr="00674DF5" w:rsidRDefault="00892A25" w:rsidP="00051A73">
      <w:pPr>
        <w:spacing w:after="0" w:line="276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Прийнято на </w:t>
      </w:r>
      <w:r w:rsidR="009A12D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XLVII</w:t>
      </w:r>
      <w:r w:rsidR="00051A73" w:rsidRPr="00674DF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черговій сесії Сокальсько</w:t>
      </w:r>
      <w:bookmarkStart w:id="0" w:name="_GoBack"/>
      <w:bookmarkEnd w:id="0"/>
      <w:r w:rsidR="00051A73" w:rsidRPr="00674DF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ї міської ради </w:t>
      </w:r>
    </w:p>
    <w:p w:rsidR="00051A73" w:rsidRPr="00674DF5" w:rsidRDefault="00051A73" w:rsidP="00051A73">
      <w:pPr>
        <w:spacing w:after="0" w:line="276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74DF5">
        <w:rPr>
          <w:rFonts w:ascii="Times New Roman" w:eastAsia="Times New Roman" w:hAnsi="Times New Roman" w:cs="Times New Roman"/>
          <w:sz w:val="24"/>
          <w:szCs w:val="24"/>
          <w:lang w:eastAsia="uk-UA"/>
        </w:rPr>
        <w:t>VIII скликання</w:t>
      </w:r>
    </w:p>
    <w:p w:rsidR="00051A73" w:rsidRPr="00674DF5" w:rsidRDefault="00892A25" w:rsidP="00051A73">
      <w:pPr>
        <w:spacing w:after="0" w:line="276" w:lineRule="auto"/>
        <w:ind w:left="5529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9A12D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23.07.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2024</w:t>
      </w:r>
      <w:r w:rsidR="00051A73" w:rsidRPr="00674DF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року</w:t>
      </w:r>
    </w:p>
    <w:p w:rsidR="00051A73" w:rsidRPr="00674DF5" w:rsidRDefault="00051A73" w:rsidP="00C901C7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674DF5" w:rsidRDefault="00674DF5" w:rsidP="00674DF5">
      <w:pPr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</w:t>
      </w: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spacing w:after="0"/>
        <w:jc w:val="right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</w:t>
      </w:r>
    </w:p>
    <w:p w:rsidR="00674DF5" w:rsidRDefault="00674DF5" w:rsidP="00674DF5">
      <w:pPr>
        <w:spacing w:after="0"/>
        <w:jc w:val="right"/>
        <w:rPr>
          <w:color w:val="222222"/>
        </w:rPr>
      </w:pPr>
    </w:p>
    <w:p w:rsidR="00674DF5" w:rsidRDefault="00674DF5" w:rsidP="00674DF5">
      <w:pPr>
        <w:spacing w:after="0"/>
        <w:jc w:val="right"/>
        <w:rPr>
          <w:color w:val="222222"/>
        </w:rPr>
      </w:pPr>
    </w:p>
    <w:p w:rsidR="00674DF5" w:rsidRPr="004C793A" w:rsidRDefault="00674DF5" w:rsidP="00C901C7">
      <w:pP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uk-UA"/>
        </w:rPr>
      </w:pPr>
    </w:p>
    <w:sectPr w:rsidR="00674DF5" w:rsidRPr="004C793A" w:rsidSect="004C793A">
      <w:pgSz w:w="11906" w:h="16838"/>
      <w:pgMar w:top="709" w:right="62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Bahnschrift Light"/>
    <w:charset w:val="00"/>
    <w:family w:val="auto"/>
    <w:pitch w:val="variable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80F86"/>
    <w:multiLevelType w:val="hybridMultilevel"/>
    <w:tmpl w:val="C366B8BA"/>
    <w:lvl w:ilvl="0" w:tplc="E580FE5C">
      <w:start w:val="2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4215941"/>
    <w:multiLevelType w:val="hybridMultilevel"/>
    <w:tmpl w:val="9A6ED7D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90E2F"/>
    <w:multiLevelType w:val="hybridMultilevel"/>
    <w:tmpl w:val="B5366D0C"/>
    <w:lvl w:ilvl="0" w:tplc="ADA06E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6F2B49"/>
    <w:multiLevelType w:val="hybridMultilevel"/>
    <w:tmpl w:val="E1B0CCFE"/>
    <w:lvl w:ilvl="0" w:tplc="EB9A2E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E12F4"/>
    <w:multiLevelType w:val="hybridMultilevel"/>
    <w:tmpl w:val="2B1E6E0C"/>
    <w:lvl w:ilvl="0" w:tplc="D0F84958">
      <w:start w:val="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253BAF"/>
    <w:multiLevelType w:val="hybridMultilevel"/>
    <w:tmpl w:val="EBF4979A"/>
    <w:lvl w:ilvl="0" w:tplc="3E98B7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571FD4"/>
    <w:multiLevelType w:val="multilevel"/>
    <w:tmpl w:val="89225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335409"/>
    <w:multiLevelType w:val="multilevel"/>
    <w:tmpl w:val="3766C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010729"/>
    <w:multiLevelType w:val="hybridMultilevel"/>
    <w:tmpl w:val="5A328914"/>
    <w:lvl w:ilvl="0" w:tplc="6DA253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1340E6"/>
    <w:multiLevelType w:val="hybridMultilevel"/>
    <w:tmpl w:val="D812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5"/>
  </w:num>
  <w:num w:numId="5">
    <w:abstractNumId w:val="8"/>
  </w:num>
  <w:num w:numId="6">
    <w:abstractNumId w:val="0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8A4"/>
    <w:rsid w:val="00015D91"/>
    <w:rsid w:val="00051A73"/>
    <w:rsid w:val="00066568"/>
    <w:rsid w:val="000A4655"/>
    <w:rsid w:val="000A64DE"/>
    <w:rsid w:val="00123FA5"/>
    <w:rsid w:val="00126A4B"/>
    <w:rsid w:val="0013690A"/>
    <w:rsid w:val="001B210A"/>
    <w:rsid w:val="001B281A"/>
    <w:rsid w:val="001B5CF8"/>
    <w:rsid w:val="001E2E6A"/>
    <w:rsid w:val="001F0F6F"/>
    <w:rsid w:val="00225D5D"/>
    <w:rsid w:val="002332A5"/>
    <w:rsid w:val="00233667"/>
    <w:rsid w:val="00253C42"/>
    <w:rsid w:val="0031466B"/>
    <w:rsid w:val="003214B9"/>
    <w:rsid w:val="003437C8"/>
    <w:rsid w:val="00351920"/>
    <w:rsid w:val="00352100"/>
    <w:rsid w:val="003F6412"/>
    <w:rsid w:val="004221FA"/>
    <w:rsid w:val="00426E34"/>
    <w:rsid w:val="00440ED6"/>
    <w:rsid w:val="004417DA"/>
    <w:rsid w:val="004522E0"/>
    <w:rsid w:val="004C793A"/>
    <w:rsid w:val="004C7B5D"/>
    <w:rsid w:val="00552E32"/>
    <w:rsid w:val="00554D6D"/>
    <w:rsid w:val="005731EA"/>
    <w:rsid w:val="00574CE9"/>
    <w:rsid w:val="005B1709"/>
    <w:rsid w:val="005B6A67"/>
    <w:rsid w:val="005F179F"/>
    <w:rsid w:val="00621696"/>
    <w:rsid w:val="00674DF5"/>
    <w:rsid w:val="006A012E"/>
    <w:rsid w:val="007E4496"/>
    <w:rsid w:val="007F38A4"/>
    <w:rsid w:val="00844FE6"/>
    <w:rsid w:val="00867EB3"/>
    <w:rsid w:val="00892A25"/>
    <w:rsid w:val="008C0C67"/>
    <w:rsid w:val="008D70EA"/>
    <w:rsid w:val="00900D81"/>
    <w:rsid w:val="0093685E"/>
    <w:rsid w:val="00944E1A"/>
    <w:rsid w:val="00962E2C"/>
    <w:rsid w:val="0097101C"/>
    <w:rsid w:val="00996FCE"/>
    <w:rsid w:val="00997FBE"/>
    <w:rsid w:val="009A12D8"/>
    <w:rsid w:val="009B660F"/>
    <w:rsid w:val="009C1FC8"/>
    <w:rsid w:val="009C6805"/>
    <w:rsid w:val="009E0758"/>
    <w:rsid w:val="00A021B0"/>
    <w:rsid w:val="00A25082"/>
    <w:rsid w:val="00A400A9"/>
    <w:rsid w:val="00A94FF3"/>
    <w:rsid w:val="00B04739"/>
    <w:rsid w:val="00B27ACC"/>
    <w:rsid w:val="00B332B7"/>
    <w:rsid w:val="00B718FC"/>
    <w:rsid w:val="00BA0397"/>
    <w:rsid w:val="00BA1967"/>
    <w:rsid w:val="00BD2D4C"/>
    <w:rsid w:val="00C21071"/>
    <w:rsid w:val="00C66046"/>
    <w:rsid w:val="00C6646B"/>
    <w:rsid w:val="00C75A0A"/>
    <w:rsid w:val="00C834A9"/>
    <w:rsid w:val="00C901C7"/>
    <w:rsid w:val="00CA0282"/>
    <w:rsid w:val="00CB3027"/>
    <w:rsid w:val="00CD298A"/>
    <w:rsid w:val="00D25785"/>
    <w:rsid w:val="00D36D84"/>
    <w:rsid w:val="00D45DC7"/>
    <w:rsid w:val="00D56F1F"/>
    <w:rsid w:val="00D86487"/>
    <w:rsid w:val="00D90851"/>
    <w:rsid w:val="00E043D5"/>
    <w:rsid w:val="00E14D6D"/>
    <w:rsid w:val="00E46297"/>
    <w:rsid w:val="00E46D28"/>
    <w:rsid w:val="00E64C7A"/>
    <w:rsid w:val="00E864F7"/>
    <w:rsid w:val="00EA7EED"/>
    <w:rsid w:val="00EC5F94"/>
    <w:rsid w:val="00EC6160"/>
    <w:rsid w:val="00F2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851"/>
  </w:style>
  <w:style w:type="paragraph" w:styleId="1">
    <w:name w:val="heading 1"/>
    <w:basedOn w:val="a"/>
    <w:next w:val="a"/>
    <w:link w:val="10"/>
    <w:uiPriority w:val="9"/>
    <w:qFormat/>
    <w:rsid w:val="0013690A"/>
    <w:pPr>
      <w:keepNext/>
      <w:keepLines/>
      <w:spacing w:before="480" w:after="120" w:line="240" w:lineRule="auto"/>
      <w:outlineLvl w:val="0"/>
    </w:pPr>
    <w:rPr>
      <w:rFonts w:ascii="Calibri" w:eastAsia="Calibri" w:hAnsi="Calibri" w:cs="Calibri"/>
      <w:b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3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7F38A4"/>
    <w:rPr>
      <w:b/>
      <w:bCs/>
    </w:rPr>
  </w:style>
  <w:style w:type="paragraph" w:customStyle="1" w:styleId="a5">
    <w:name w:val="Нормальний текст"/>
    <w:basedOn w:val="a"/>
    <w:rsid w:val="00944E1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styleId="a6">
    <w:name w:val="Emphasis"/>
    <w:basedOn w:val="a0"/>
    <w:uiPriority w:val="20"/>
    <w:qFormat/>
    <w:rsid w:val="00944E1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3690A"/>
    <w:rPr>
      <w:rFonts w:ascii="Calibri" w:eastAsia="Calibri" w:hAnsi="Calibri" w:cs="Calibri"/>
      <w:b/>
      <w:sz w:val="48"/>
      <w:szCs w:val="48"/>
      <w:lang w:eastAsia="uk-UA"/>
    </w:rPr>
  </w:style>
  <w:style w:type="paragraph" w:styleId="a7">
    <w:name w:val="Body Text"/>
    <w:basedOn w:val="a"/>
    <w:link w:val="a8"/>
    <w:rsid w:val="0013690A"/>
    <w:pPr>
      <w:pBdr>
        <w:bottom w:val="single" w:sz="12" w:space="1" w:color="auto"/>
      </w:pBdr>
      <w:spacing w:after="0" w:line="240" w:lineRule="auto"/>
      <w:jc w:val="center"/>
    </w:pPr>
    <w:rPr>
      <w:rFonts w:ascii="Arial Black" w:eastAsia="Times New Roman" w:hAnsi="Arial Black" w:cs="Times New Roman"/>
      <w:color w:val="000000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13690A"/>
    <w:rPr>
      <w:rFonts w:ascii="Arial Black" w:eastAsia="Times New Roman" w:hAnsi="Arial Black" w:cs="Times New Roman"/>
      <w:color w:val="000000"/>
      <w:sz w:val="24"/>
      <w:szCs w:val="20"/>
      <w:lang w:eastAsia="ru-RU"/>
    </w:rPr>
  </w:style>
  <w:style w:type="paragraph" w:styleId="a9">
    <w:name w:val="No Spacing"/>
    <w:uiPriority w:val="1"/>
    <w:qFormat/>
    <w:rsid w:val="0013690A"/>
    <w:pPr>
      <w:spacing w:after="0" w:line="240" w:lineRule="auto"/>
    </w:pPr>
    <w:rPr>
      <w:rFonts w:ascii="Times New Roman" w:hAnsi="Times New Roman"/>
      <w:sz w:val="24"/>
      <w:lang w:val="ru-RU"/>
    </w:rPr>
  </w:style>
  <w:style w:type="table" w:styleId="aa">
    <w:name w:val="Table Grid"/>
    <w:basedOn w:val="a1"/>
    <w:uiPriority w:val="59"/>
    <w:unhideWhenUsed/>
    <w:rsid w:val="0013690A"/>
    <w:pPr>
      <w:spacing w:after="0" w:line="240" w:lineRule="auto"/>
    </w:pPr>
    <w:rPr>
      <w:rFonts w:ascii="Times New Roman" w:hAnsi="Times New Roman"/>
      <w:sz w:val="24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5F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5F179F"/>
    <w:pPr>
      <w:ind w:left="720"/>
      <w:contextualSpacing/>
    </w:pPr>
  </w:style>
  <w:style w:type="paragraph" w:customStyle="1" w:styleId="tj">
    <w:name w:val="tj"/>
    <w:basedOn w:val="a"/>
    <w:rsid w:val="009E0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844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4FE6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844FE6"/>
    <w:rPr>
      <w:color w:val="0000FF"/>
      <w:u w:val="single"/>
    </w:rPr>
  </w:style>
  <w:style w:type="character" w:customStyle="1" w:styleId="af">
    <w:name w:val="Підпис до зображення_"/>
    <w:basedOn w:val="a0"/>
    <w:link w:val="af0"/>
    <w:rsid w:val="00674DF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f1">
    <w:name w:val="Основний текст_"/>
    <w:basedOn w:val="a0"/>
    <w:link w:val="11"/>
    <w:rsid w:val="00674DF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0">
    <w:name w:val="Підпис до зображення"/>
    <w:basedOn w:val="a"/>
    <w:link w:val="af"/>
    <w:rsid w:val="00674DF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Основний текст1"/>
    <w:basedOn w:val="a"/>
    <w:link w:val="af1"/>
    <w:rsid w:val="00674DF5"/>
    <w:pPr>
      <w:widowControl w:val="0"/>
      <w:shd w:val="clear" w:color="auto" w:fill="FFFFFF"/>
      <w:spacing w:after="0" w:line="240" w:lineRule="auto"/>
      <w:ind w:firstLine="32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851"/>
  </w:style>
  <w:style w:type="paragraph" w:styleId="1">
    <w:name w:val="heading 1"/>
    <w:basedOn w:val="a"/>
    <w:next w:val="a"/>
    <w:link w:val="10"/>
    <w:uiPriority w:val="9"/>
    <w:qFormat/>
    <w:rsid w:val="0013690A"/>
    <w:pPr>
      <w:keepNext/>
      <w:keepLines/>
      <w:spacing w:before="480" w:after="120" w:line="240" w:lineRule="auto"/>
      <w:outlineLvl w:val="0"/>
    </w:pPr>
    <w:rPr>
      <w:rFonts w:ascii="Calibri" w:eastAsia="Calibri" w:hAnsi="Calibri" w:cs="Calibri"/>
      <w:b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3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7F38A4"/>
    <w:rPr>
      <w:b/>
      <w:bCs/>
    </w:rPr>
  </w:style>
  <w:style w:type="paragraph" w:customStyle="1" w:styleId="a5">
    <w:name w:val="Нормальний текст"/>
    <w:basedOn w:val="a"/>
    <w:rsid w:val="00944E1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styleId="a6">
    <w:name w:val="Emphasis"/>
    <w:basedOn w:val="a0"/>
    <w:uiPriority w:val="20"/>
    <w:qFormat/>
    <w:rsid w:val="00944E1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3690A"/>
    <w:rPr>
      <w:rFonts w:ascii="Calibri" w:eastAsia="Calibri" w:hAnsi="Calibri" w:cs="Calibri"/>
      <w:b/>
      <w:sz w:val="48"/>
      <w:szCs w:val="48"/>
      <w:lang w:eastAsia="uk-UA"/>
    </w:rPr>
  </w:style>
  <w:style w:type="paragraph" w:styleId="a7">
    <w:name w:val="Body Text"/>
    <w:basedOn w:val="a"/>
    <w:link w:val="a8"/>
    <w:rsid w:val="0013690A"/>
    <w:pPr>
      <w:pBdr>
        <w:bottom w:val="single" w:sz="12" w:space="1" w:color="auto"/>
      </w:pBdr>
      <w:spacing w:after="0" w:line="240" w:lineRule="auto"/>
      <w:jc w:val="center"/>
    </w:pPr>
    <w:rPr>
      <w:rFonts w:ascii="Arial Black" w:eastAsia="Times New Roman" w:hAnsi="Arial Black" w:cs="Times New Roman"/>
      <w:color w:val="000000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13690A"/>
    <w:rPr>
      <w:rFonts w:ascii="Arial Black" w:eastAsia="Times New Roman" w:hAnsi="Arial Black" w:cs="Times New Roman"/>
      <w:color w:val="000000"/>
      <w:sz w:val="24"/>
      <w:szCs w:val="20"/>
      <w:lang w:eastAsia="ru-RU"/>
    </w:rPr>
  </w:style>
  <w:style w:type="paragraph" w:styleId="a9">
    <w:name w:val="No Spacing"/>
    <w:uiPriority w:val="1"/>
    <w:qFormat/>
    <w:rsid w:val="0013690A"/>
    <w:pPr>
      <w:spacing w:after="0" w:line="240" w:lineRule="auto"/>
    </w:pPr>
    <w:rPr>
      <w:rFonts w:ascii="Times New Roman" w:hAnsi="Times New Roman"/>
      <w:sz w:val="24"/>
      <w:lang w:val="ru-RU"/>
    </w:rPr>
  </w:style>
  <w:style w:type="table" w:styleId="aa">
    <w:name w:val="Table Grid"/>
    <w:basedOn w:val="a1"/>
    <w:uiPriority w:val="59"/>
    <w:unhideWhenUsed/>
    <w:rsid w:val="0013690A"/>
    <w:pPr>
      <w:spacing w:after="0" w:line="240" w:lineRule="auto"/>
    </w:pPr>
    <w:rPr>
      <w:rFonts w:ascii="Times New Roman" w:hAnsi="Times New Roman"/>
      <w:sz w:val="24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5F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5F179F"/>
    <w:pPr>
      <w:ind w:left="720"/>
      <w:contextualSpacing/>
    </w:pPr>
  </w:style>
  <w:style w:type="paragraph" w:customStyle="1" w:styleId="tj">
    <w:name w:val="tj"/>
    <w:basedOn w:val="a"/>
    <w:rsid w:val="009E0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844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4FE6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844FE6"/>
    <w:rPr>
      <w:color w:val="0000FF"/>
      <w:u w:val="single"/>
    </w:rPr>
  </w:style>
  <w:style w:type="character" w:customStyle="1" w:styleId="af">
    <w:name w:val="Підпис до зображення_"/>
    <w:basedOn w:val="a0"/>
    <w:link w:val="af0"/>
    <w:rsid w:val="00674DF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f1">
    <w:name w:val="Основний текст_"/>
    <w:basedOn w:val="a0"/>
    <w:link w:val="11"/>
    <w:rsid w:val="00674DF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0">
    <w:name w:val="Підпис до зображення"/>
    <w:basedOn w:val="a"/>
    <w:link w:val="af"/>
    <w:rsid w:val="00674DF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Основний текст1"/>
    <w:basedOn w:val="a"/>
    <w:link w:val="af1"/>
    <w:rsid w:val="00674DF5"/>
    <w:pPr>
      <w:widowControl w:val="0"/>
      <w:shd w:val="clear" w:color="auto" w:fill="FFFFFF"/>
      <w:spacing w:after="0" w:line="240" w:lineRule="auto"/>
      <w:ind w:firstLine="32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1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0521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6936">
          <w:marLeft w:val="0"/>
          <w:marRight w:val="0"/>
          <w:marTop w:val="0"/>
          <w:marBottom w:val="0"/>
          <w:divBdr>
            <w:top w:val="single" w:sz="4" w:space="0" w:color="2A88D0"/>
            <w:left w:val="single" w:sz="4" w:space="0" w:color="2A88D0"/>
            <w:bottom w:val="single" w:sz="4" w:space="0" w:color="FFFFFF"/>
            <w:right w:val="single" w:sz="4" w:space="0" w:color="2A88D0"/>
          </w:divBdr>
        </w:div>
        <w:div w:id="570392347">
          <w:marLeft w:val="0"/>
          <w:marRight w:val="0"/>
          <w:marTop w:val="0"/>
          <w:marBottom w:val="0"/>
          <w:divBdr>
            <w:top w:val="single" w:sz="4" w:space="3" w:color="auto"/>
            <w:left w:val="single" w:sz="4" w:space="6" w:color="auto"/>
            <w:bottom w:val="single" w:sz="4" w:space="3" w:color="auto"/>
            <w:right w:val="single" w:sz="4" w:space="6" w:color="auto"/>
          </w:divBdr>
          <w:divsChild>
            <w:div w:id="1857845974">
              <w:marLeft w:val="0"/>
              <w:marRight w:val="0"/>
              <w:marTop w:val="0"/>
              <w:marBottom w:val="0"/>
              <w:divBdr>
                <w:top w:val="single" w:sz="4" w:space="1" w:color="3170BD"/>
                <w:left w:val="single" w:sz="4" w:space="2" w:color="3170BD"/>
                <w:bottom w:val="single" w:sz="4" w:space="1" w:color="3170BD"/>
                <w:right w:val="single" w:sz="4" w:space="2" w:color="3170BD"/>
              </w:divBdr>
              <w:divsChild>
                <w:div w:id="428426167">
                  <w:marLeft w:val="0"/>
                  <w:marRight w:val="0"/>
                  <w:marTop w:val="0"/>
                  <w:marBottom w:val="0"/>
                  <w:divBdr>
                    <w:top w:val="single" w:sz="4" w:space="0" w:color="3170BD"/>
                    <w:left w:val="single" w:sz="4" w:space="0" w:color="3170BD"/>
                    <w:bottom w:val="single" w:sz="4" w:space="0" w:color="3170BD"/>
                    <w:right w:val="single" w:sz="4" w:space="0" w:color="3170BD"/>
                  </w:divBdr>
                </w:div>
              </w:divsChild>
            </w:div>
          </w:divsChild>
        </w:div>
        <w:div w:id="539518076">
          <w:marLeft w:val="50"/>
          <w:marRight w:val="0"/>
          <w:marTop w:val="0"/>
          <w:marBottom w:val="0"/>
          <w:divBdr>
            <w:top w:val="single" w:sz="4" w:space="0" w:color="7487AB"/>
            <w:left w:val="single" w:sz="4" w:space="0" w:color="7487AB"/>
            <w:bottom w:val="single" w:sz="4" w:space="0" w:color="7487AB"/>
            <w:right w:val="single" w:sz="4" w:space="0" w:color="7487AB"/>
          </w:divBdr>
        </w:div>
      </w:divsChild>
    </w:div>
    <w:div w:id="4781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0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44980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5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9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0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6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878</Words>
  <Characters>5007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Super</cp:lastModifiedBy>
  <cp:revision>5</cp:revision>
  <cp:lastPrinted>2024-07-18T09:30:00Z</cp:lastPrinted>
  <dcterms:created xsi:type="dcterms:W3CDTF">2024-07-05T07:14:00Z</dcterms:created>
  <dcterms:modified xsi:type="dcterms:W3CDTF">2024-07-23T11:30:00Z</dcterms:modified>
</cp:coreProperties>
</file>